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838" w:rsidRPr="006B2838" w:rsidRDefault="006B2838" w:rsidP="006B2838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838">
        <w:rPr>
          <w:rFonts w:ascii="Times New Roman" w:hAnsi="Times New Roman" w:cs="Times New Roman"/>
          <w:b/>
          <w:sz w:val="28"/>
          <w:szCs w:val="28"/>
        </w:rPr>
        <w:t>Итоги городского конкурса школьн</w:t>
      </w:r>
      <w:bookmarkStart w:id="0" w:name="_GoBack"/>
      <w:bookmarkEnd w:id="0"/>
      <w:r w:rsidRPr="006B2838">
        <w:rPr>
          <w:rFonts w:ascii="Times New Roman" w:hAnsi="Times New Roman" w:cs="Times New Roman"/>
          <w:b/>
          <w:sz w:val="28"/>
          <w:szCs w:val="28"/>
        </w:rPr>
        <w:t>ых музеев</w:t>
      </w:r>
    </w:p>
    <w:p w:rsidR="00DB4D0F" w:rsidRDefault="00CB4767" w:rsidP="00F0675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754">
        <w:rPr>
          <w:rFonts w:ascii="Times New Roman" w:hAnsi="Times New Roman" w:cs="Times New Roman"/>
          <w:sz w:val="28"/>
          <w:szCs w:val="28"/>
        </w:rPr>
        <w:t xml:space="preserve">13 мая мы представляли работу школьного музея «Память поколений» за 2025-2026 учебный год в муниципальном смотре-конкурсе школьных музеев «О героях былых времен». </w:t>
      </w:r>
      <w:r w:rsidRPr="00F0675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Компетентное жюри, включающее ветеранов города и специалистов отдела образования</w:t>
      </w:r>
      <w:r w:rsidRPr="00F0675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внимательно выслушал</w:t>
      </w:r>
      <w:r w:rsidR="00F0675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</w:t>
      </w:r>
      <w:r w:rsidRPr="00F0675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F06754">
        <w:rPr>
          <w:rFonts w:ascii="Times New Roman" w:hAnsi="Times New Roman" w:cs="Times New Roman"/>
          <w:sz w:val="28"/>
          <w:szCs w:val="28"/>
        </w:rPr>
        <w:t xml:space="preserve">экскурсовода Марию Изварину, обучающуюся 10 класса, которая ознакомила с созданными в музее экспозициями и результатами деятельности активистов музея по сохранению памяти о значимых </w:t>
      </w:r>
      <w:r w:rsidR="00F06754" w:rsidRPr="00F06754">
        <w:rPr>
          <w:rFonts w:ascii="Times New Roman" w:hAnsi="Times New Roman" w:cs="Times New Roman"/>
          <w:sz w:val="28"/>
          <w:szCs w:val="28"/>
        </w:rPr>
        <w:t>исторических событиях и</w:t>
      </w:r>
      <w:r w:rsidRPr="00F06754">
        <w:rPr>
          <w:rFonts w:ascii="Times New Roman" w:hAnsi="Times New Roman" w:cs="Times New Roman"/>
          <w:sz w:val="28"/>
          <w:szCs w:val="28"/>
        </w:rPr>
        <w:t xml:space="preserve"> людя</w:t>
      </w:r>
      <w:r w:rsidR="00F06754">
        <w:rPr>
          <w:rFonts w:ascii="Times New Roman" w:hAnsi="Times New Roman" w:cs="Times New Roman"/>
          <w:sz w:val="28"/>
          <w:szCs w:val="28"/>
        </w:rPr>
        <w:t>х, принимавших в них участие.</w:t>
      </w:r>
      <w:r w:rsidR="009959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598A" w:rsidRDefault="0099598A" w:rsidP="00F0675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Критериями оценивания работы школьного музея были качество и грамотность оформления экспозиций, наличие новых экспонатов, эффективность использования материалов музея в учебно-воспитательном процессе, участие в поисковой и исследовательской работе, взаимодействие с общественными организациями, отражение деятельности музея в средствах массовой информации. </w:t>
      </w:r>
    </w:p>
    <w:p w:rsidR="006B2838" w:rsidRDefault="006B2838" w:rsidP="00F0675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83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 итогам проведенного смотра</w:t>
      </w:r>
      <w:r>
        <w:rPr>
          <w:rFonts w:ascii="Times New Roman" w:hAnsi="Times New Roman" w:cs="Times New Roman"/>
          <w:sz w:val="28"/>
          <w:szCs w:val="28"/>
        </w:rPr>
        <w:t xml:space="preserve">-конкурса музей нашей школы занял 2 место. </w:t>
      </w:r>
      <w:r w:rsidRPr="006B283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Спасибо </w:t>
      </w:r>
      <w:r w:rsidRPr="006B2838">
        <w:rPr>
          <w:rFonts w:ascii="Times New Roman" w:hAnsi="Times New Roman" w:cs="Times New Roman"/>
          <w:sz w:val="28"/>
          <w:szCs w:val="28"/>
        </w:rPr>
        <w:t xml:space="preserve">всем, кто принимал активное участие в подготовке </w:t>
      </w:r>
      <w:r>
        <w:rPr>
          <w:rFonts w:ascii="Times New Roman" w:hAnsi="Times New Roman" w:cs="Times New Roman"/>
          <w:sz w:val="28"/>
          <w:szCs w:val="28"/>
        </w:rPr>
        <w:t>к конкурсу.</w:t>
      </w:r>
    </w:p>
    <w:p w:rsidR="006B2838" w:rsidRPr="006B2838" w:rsidRDefault="006B2838" w:rsidP="006B2838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музея Т.В. Кудинова </w:t>
      </w:r>
    </w:p>
    <w:sectPr w:rsidR="006B2838" w:rsidRPr="006B2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5D"/>
    <w:rsid w:val="006B2838"/>
    <w:rsid w:val="0099598A"/>
    <w:rsid w:val="009A505D"/>
    <w:rsid w:val="00CB4767"/>
    <w:rsid w:val="00DB4D0F"/>
    <w:rsid w:val="00F0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3B257-CAA4-40C9-9612-F6B97600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2026-05-13T17:47:00Z</dcterms:created>
  <dcterms:modified xsi:type="dcterms:W3CDTF">2026-05-13T19:06:00Z</dcterms:modified>
</cp:coreProperties>
</file>